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32" w:rsidRPr="00D4542F" w:rsidRDefault="004D3632" w:rsidP="00CB010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4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3632" w:rsidRPr="00D4542F" w:rsidRDefault="00777FF1" w:rsidP="00CB010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42F">
        <w:rPr>
          <w:rFonts w:ascii="Times New Roman" w:hAnsi="Times New Roman" w:cs="Times New Roman"/>
          <w:b/>
          <w:sz w:val="28"/>
          <w:szCs w:val="28"/>
        </w:rPr>
        <w:t>БАРКОВСКОГО</w:t>
      </w:r>
      <w:r w:rsidR="004D3632" w:rsidRPr="00D4542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D3632" w:rsidRPr="00D4542F" w:rsidRDefault="004D3632" w:rsidP="00CB010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42F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4D3632" w:rsidRPr="00D4542F" w:rsidRDefault="004D3632" w:rsidP="00CB010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4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542F" w:rsidRDefault="00D4542F" w:rsidP="00D4542F">
      <w:pPr>
        <w:pStyle w:val="2"/>
      </w:pPr>
    </w:p>
    <w:p w:rsidR="00D4542F" w:rsidRPr="00D4542F" w:rsidRDefault="00D4542F" w:rsidP="00D4542F">
      <w:pPr>
        <w:rPr>
          <w:lang w:eastAsia="ru-RU"/>
        </w:rPr>
      </w:pPr>
    </w:p>
    <w:p w:rsidR="004D3632" w:rsidRPr="00CB0102" w:rsidRDefault="004D3632" w:rsidP="004D3632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4542F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D4542F" w:rsidRDefault="00D4542F" w:rsidP="004D3632">
      <w:pPr>
        <w:rPr>
          <w:rFonts w:ascii="Times New Roman" w:hAnsi="Times New Roman" w:cs="Times New Roman"/>
          <w:b/>
          <w:sz w:val="28"/>
          <w:szCs w:val="28"/>
        </w:rPr>
      </w:pPr>
    </w:p>
    <w:p w:rsidR="00D64485" w:rsidRPr="00CB0102" w:rsidRDefault="00896CD5" w:rsidP="004D3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B0102" w:rsidRPr="00CB0102">
        <w:rPr>
          <w:rFonts w:ascii="Times New Roman" w:hAnsi="Times New Roman" w:cs="Times New Roman"/>
          <w:b/>
          <w:sz w:val="28"/>
          <w:szCs w:val="28"/>
        </w:rPr>
        <w:t>2</w:t>
      </w:r>
      <w:r w:rsidR="00723A7B">
        <w:rPr>
          <w:rFonts w:ascii="Times New Roman" w:hAnsi="Times New Roman" w:cs="Times New Roman"/>
          <w:b/>
          <w:sz w:val="28"/>
          <w:szCs w:val="28"/>
        </w:rPr>
        <w:t>3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>.12.201</w:t>
      </w:r>
      <w:r w:rsidR="00723A7B">
        <w:rPr>
          <w:rFonts w:ascii="Times New Roman" w:hAnsi="Times New Roman" w:cs="Times New Roman"/>
          <w:b/>
          <w:sz w:val="28"/>
          <w:szCs w:val="28"/>
        </w:rPr>
        <w:t>9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070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3A7B">
        <w:rPr>
          <w:rFonts w:ascii="Times New Roman" w:hAnsi="Times New Roman" w:cs="Times New Roman"/>
          <w:b/>
          <w:sz w:val="28"/>
          <w:szCs w:val="28"/>
        </w:rPr>
        <w:t>95</w:t>
      </w:r>
      <w:r w:rsidR="00B070D7">
        <w:rPr>
          <w:rFonts w:ascii="Times New Roman" w:hAnsi="Times New Roman" w:cs="Times New Roman"/>
          <w:b/>
          <w:sz w:val="28"/>
          <w:szCs w:val="28"/>
        </w:rPr>
        <w:t>-</w:t>
      </w:r>
      <w:r w:rsidR="00CB0102" w:rsidRPr="00CB0102">
        <w:rPr>
          <w:rFonts w:ascii="Times New Roman" w:hAnsi="Times New Roman" w:cs="Times New Roman"/>
          <w:b/>
          <w:sz w:val="28"/>
          <w:szCs w:val="28"/>
        </w:rPr>
        <w:t>р</w:t>
      </w:r>
    </w:p>
    <w:p w:rsidR="00D4542F" w:rsidRDefault="00D4542F" w:rsidP="00B1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450" w:rsidRPr="00CB0102" w:rsidRDefault="00B16450" w:rsidP="00B1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О закреплении полномочий администратора</w:t>
      </w:r>
    </w:p>
    <w:p w:rsidR="00B3017E" w:rsidRDefault="006F30B1" w:rsidP="00B1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п</w:t>
      </w:r>
      <w:r w:rsidR="00B16450" w:rsidRPr="00CB0102">
        <w:rPr>
          <w:rFonts w:ascii="Times New Roman" w:hAnsi="Times New Roman" w:cs="Times New Roman"/>
          <w:b/>
          <w:sz w:val="28"/>
          <w:szCs w:val="28"/>
        </w:rPr>
        <w:t>оступлений в бюджет</w:t>
      </w:r>
      <w:r w:rsidR="00E951DA">
        <w:rPr>
          <w:rFonts w:ascii="Times New Roman" w:hAnsi="Times New Roman" w:cs="Times New Roman"/>
          <w:b/>
          <w:sz w:val="28"/>
          <w:szCs w:val="28"/>
        </w:rPr>
        <w:t>ы</w:t>
      </w:r>
      <w:r w:rsidR="00B16450" w:rsidRPr="00CB0102">
        <w:rPr>
          <w:rFonts w:ascii="Times New Roman" w:hAnsi="Times New Roman" w:cs="Times New Roman"/>
          <w:b/>
          <w:sz w:val="28"/>
          <w:szCs w:val="28"/>
        </w:rPr>
        <w:t xml:space="preserve"> бюджетной системы </w:t>
      </w:r>
    </w:p>
    <w:p w:rsidR="00514EDE" w:rsidRPr="00CB0102" w:rsidRDefault="00B16450" w:rsidP="00B1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9505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645" w:rsidRPr="00CB0102" w:rsidRDefault="00FD0645" w:rsidP="002C2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450" w:rsidRPr="00CB0102" w:rsidRDefault="00B16450" w:rsidP="00723A7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В соответствии со  статьей 160.1 Бюджетного  код</w:t>
      </w:r>
      <w:r w:rsidR="00FD0645" w:rsidRPr="00CB0102">
        <w:rPr>
          <w:rFonts w:ascii="Times New Roman" w:hAnsi="Times New Roman" w:cs="Times New Roman"/>
          <w:sz w:val="28"/>
          <w:szCs w:val="28"/>
        </w:rPr>
        <w:t>екса  Российской  Федерации  и Р</w:t>
      </w:r>
      <w:r w:rsidR="00777FF1" w:rsidRPr="00CB0102">
        <w:rPr>
          <w:rFonts w:ascii="Times New Roman" w:hAnsi="Times New Roman" w:cs="Times New Roman"/>
          <w:sz w:val="28"/>
          <w:szCs w:val="28"/>
        </w:rPr>
        <w:t>ешением  Совета  Барковского</w:t>
      </w:r>
      <w:r w:rsidRPr="00CB0102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Балашовского  муниципального</w:t>
      </w:r>
      <w:r w:rsidR="00D64485" w:rsidRPr="00CB0102">
        <w:rPr>
          <w:rFonts w:ascii="Times New Roman" w:hAnsi="Times New Roman" w:cs="Times New Roman"/>
          <w:sz w:val="28"/>
          <w:szCs w:val="28"/>
        </w:rPr>
        <w:t xml:space="preserve">  района  Са</w:t>
      </w:r>
      <w:r w:rsidR="00884D4E" w:rsidRPr="00CB0102">
        <w:rPr>
          <w:rFonts w:ascii="Times New Roman" w:hAnsi="Times New Roman" w:cs="Times New Roman"/>
          <w:sz w:val="28"/>
          <w:szCs w:val="28"/>
        </w:rPr>
        <w:t xml:space="preserve">ратовской  области </w:t>
      </w:r>
      <w:r w:rsidR="00E951DA">
        <w:rPr>
          <w:rFonts w:ascii="Times New Roman" w:hAnsi="Times New Roman" w:cs="Times New Roman"/>
          <w:sz w:val="28"/>
          <w:szCs w:val="28"/>
        </w:rPr>
        <w:t xml:space="preserve">№ </w:t>
      </w:r>
      <w:r w:rsidR="00723A7B">
        <w:rPr>
          <w:rFonts w:ascii="Times New Roman" w:hAnsi="Times New Roman" w:cs="Times New Roman"/>
          <w:sz w:val="28"/>
          <w:szCs w:val="28"/>
        </w:rPr>
        <w:t>103</w:t>
      </w:r>
      <w:r w:rsidR="00E951DA">
        <w:rPr>
          <w:rFonts w:ascii="Times New Roman" w:hAnsi="Times New Roman" w:cs="Times New Roman"/>
          <w:sz w:val="28"/>
          <w:szCs w:val="28"/>
        </w:rPr>
        <w:t>-</w:t>
      </w:r>
      <w:r w:rsidR="00CB0102" w:rsidRPr="00CB0102">
        <w:rPr>
          <w:rFonts w:ascii="Times New Roman" w:hAnsi="Times New Roman" w:cs="Times New Roman"/>
          <w:sz w:val="28"/>
          <w:szCs w:val="28"/>
        </w:rPr>
        <w:t xml:space="preserve">01  от  </w:t>
      </w:r>
      <w:r w:rsidR="00F915B9">
        <w:rPr>
          <w:rFonts w:ascii="Times New Roman" w:hAnsi="Times New Roman" w:cs="Times New Roman"/>
          <w:sz w:val="28"/>
          <w:szCs w:val="28"/>
        </w:rPr>
        <w:t>2</w:t>
      </w:r>
      <w:r w:rsidR="00723A7B">
        <w:rPr>
          <w:rFonts w:ascii="Times New Roman" w:hAnsi="Times New Roman" w:cs="Times New Roman"/>
          <w:sz w:val="28"/>
          <w:szCs w:val="28"/>
        </w:rPr>
        <w:t>3</w:t>
      </w:r>
      <w:r w:rsidR="00CB0102" w:rsidRPr="00CB0102">
        <w:rPr>
          <w:rFonts w:ascii="Times New Roman" w:hAnsi="Times New Roman" w:cs="Times New Roman"/>
          <w:sz w:val="28"/>
          <w:szCs w:val="28"/>
        </w:rPr>
        <w:t>.12.201</w:t>
      </w:r>
      <w:r w:rsidR="00723A7B">
        <w:rPr>
          <w:rFonts w:ascii="Times New Roman" w:hAnsi="Times New Roman" w:cs="Times New Roman"/>
          <w:sz w:val="28"/>
          <w:szCs w:val="28"/>
        </w:rPr>
        <w:t>9</w:t>
      </w:r>
      <w:r w:rsidRPr="00CB0102">
        <w:rPr>
          <w:rFonts w:ascii="Times New Roman" w:hAnsi="Times New Roman" w:cs="Times New Roman"/>
          <w:sz w:val="28"/>
          <w:szCs w:val="28"/>
        </w:rPr>
        <w:t xml:space="preserve"> г</w:t>
      </w:r>
      <w:r w:rsidR="00777FF1" w:rsidRPr="00CB0102">
        <w:rPr>
          <w:rFonts w:ascii="Times New Roman" w:hAnsi="Times New Roman" w:cs="Times New Roman"/>
          <w:sz w:val="28"/>
          <w:szCs w:val="28"/>
        </w:rPr>
        <w:t>ода   «О  бюджете  Барковского</w:t>
      </w:r>
      <w:r w:rsidRPr="00CB0102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A38FE" w:rsidRPr="00CB0102">
        <w:rPr>
          <w:rFonts w:ascii="Times New Roman" w:hAnsi="Times New Roman" w:cs="Times New Roman"/>
          <w:sz w:val="28"/>
          <w:szCs w:val="28"/>
        </w:rPr>
        <w:t xml:space="preserve"> образования  Балашовского  муниципального  район</w:t>
      </w:r>
      <w:r w:rsidR="00FD0645" w:rsidRPr="00CB0102">
        <w:rPr>
          <w:rFonts w:ascii="Times New Roman" w:hAnsi="Times New Roman" w:cs="Times New Roman"/>
          <w:sz w:val="28"/>
          <w:szCs w:val="28"/>
        </w:rPr>
        <w:t xml:space="preserve">а  </w:t>
      </w:r>
      <w:r w:rsidR="00CB0102" w:rsidRPr="00CB0102">
        <w:rPr>
          <w:rFonts w:ascii="Times New Roman" w:hAnsi="Times New Roman" w:cs="Times New Roman"/>
          <w:sz w:val="28"/>
          <w:szCs w:val="28"/>
        </w:rPr>
        <w:t>Саратовской  области на  20</w:t>
      </w:r>
      <w:r w:rsidR="00723A7B">
        <w:rPr>
          <w:rFonts w:ascii="Times New Roman" w:hAnsi="Times New Roman" w:cs="Times New Roman"/>
          <w:sz w:val="28"/>
          <w:szCs w:val="28"/>
        </w:rPr>
        <w:t>20</w:t>
      </w:r>
      <w:r w:rsidR="004A38FE" w:rsidRPr="00CB0102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E5EAC" w:rsidRPr="00CB0102" w:rsidRDefault="004A38FE" w:rsidP="00761F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Установить, что  администрация</w:t>
      </w:r>
      <w:r w:rsidR="00FD0645" w:rsidRPr="00CB01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7FF1" w:rsidRPr="00CB0102">
        <w:rPr>
          <w:rFonts w:ascii="Times New Roman" w:hAnsi="Times New Roman" w:cs="Times New Roman"/>
          <w:sz w:val="28"/>
          <w:szCs w:val="28"/>
        </w:rPr>
        <w:t>Барковского</w:t>
      </w:r>
      <w:proofErr w:type="spellEnd"/>
      <w:r w:rsidR="005E5EAC" w:rsidRPr="00CB0102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F9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FE" w:rsidRPr="00CB0102" w:rsidRDefault="004A38FE" w:rsidP="0076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B010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CB0102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области, осуществляет испол</w:t>
      </w:r>
      <w:r w:rsidR="002C2846" w:rsidRPr="00CB0102">
        <w:rPr>
          <w:rFonts w:ascii="Times New Roman" w:hAnsi="Times New Roman" w:cs="Times New Roman"/>
          <w:sz w:val="28"/>
          <w:szCs w:val="28"/>
        </w:rPr>
        <w:t xml:space="preserve">нение следующих </w:t>
      </w:r>
      <w:r w:rsidRPr="00CB0102">
        <w:rPr>
          <w:rFonts w:ascii="Times New Roman" w:hAnsi="Times New Roman" w:cs="Times New Roman"/>
          <w:sz w:val="28"/>
          <w:szCs w:val="28"/>
        </w:rPr>
        <w:t>бюджетных  полномочий администратора доходов по  кодам бюджетной классификации доходов согласно приложению к  настоящему  распоряжению:</w:t>
      </w:r>
    </w:p>
    <w:p w:rsidR="004A38FE" w:rsidRPr="00CB0102" w:rsidRDefault="004A38FE" w:rsidP="0076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-</w:t>
      </w:r>
      <w:r w:rsidR="00723A7B">
        <w:rPr>
          <w:rFonts w:ascii="Times New Roman" w:hAnsi="Times New Roman" w:cs="Times New Roman"/>
          <w:sz w:val="28"/>
          <w:szCs w:val="28"/>
        </w:rPr>
        <w:t xml:space="preserve"> </w:t>
      </w:r>
      <w:r w:rsidRPr="00CB0102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Pr="00CB0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102">
        <w:rPr>
          <w:rFonts w:ascii="Times New Roman" w:hAnsi="Times New Roman" w:cs="Times New Roman"/>
          <w:sz w:val="28"/>
          <w:szCs w:val="28"/>
        </w:rPr>
        <w:t xml:space="preserve">  правильностью исчисления, полнотой и своевременностью осуществления платежей  в  бюджет, пеней и штрафов по  ним;</w:t>
      </w:r>
    </w:p>
    <w:p w:rsidR="004A38FE" w:rsidRPr="00CB0102" w:rsidRDefault="004A38FE" w:rsidP="00761F59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-</w:t>
      </w:r>
      <w:r w:rsidR="00723A7B">
        <w:rPr>
          <w:rFonts w:ascii="Times New Roman" w:hAnsi="Times New Roman" w:cs="Times New Roman"/>
          <w:sz w:val="28"/>
          <w:szCs w:val="28"/>
        </w:rPr>
        <w:t xml:space="preserve"> </w:t>
      </w:r>
      <w:r w:rsidRPr="00CB0102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</w:t>
      </w:r>
      <w:r w:rsidR="00884D4E" w:rsidRPr="00CB0102">
        <w:rPr>
          <w:rFonts w:ascii="Times New Roman" w:hAnsi="Times New Roman" w:cs="Times New Roman"/>
          <w:sz w:val="28"/>
          <w:szCs w:val="28"/>
        </w:rPr>
        <w:t xml:space="preserve"> </w:t>
      </w:r>
      <w:r w:rsidRPr="00CB0102">
        <w:rPr>
          <w:rFonts w:ascii="Times New Roman" w:hAnsi="Times New Roman" w:cs="Times New Roman"/>
          <w:sz w:val="28"/>
          <w:szCs w:val="28"/>
        </w:rPr>
        <w:t>(взысканных) платежей в бюджет, пеней, штрафов;</w:t>
      </w:r>
    </w:p>
    <w:p w:rsidR="004A38FE" w:rsidRPr="00CB0102" w:rsidRDefault="005E5EAC" w:rsidP="0076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-</w:t>
      </w:r>
      <w:r w:rsidR="00723A7B">
        <w:rPr>
          <w:rFonts w:ascii="Times New Roman" w:hAnsi="Times New Roman" w:cs="Times New Roman"/>
          <w:sz w:val="28"/>
          <w:szCs w:val="28"/>
        </w:rPr>
        <w:t xml:space="preserve"> </w:t>
      </w:r>
      <w:r w:rsidRPr="00CB0102">
        <w:rPr>
          <w:rFonts w:ascii="Times New Roman" w:hAnsi="Times New Roman" w:cs="Times New Roman"/>
          <w:sz w:val="28"/>
          <w:szCs w:val="28"/>
        </w:rPr>
        <w:t>принятие решений о зачете</w:t>
      </w:r>
      <w:r w:rsidR="00884D4E" w:rsidRPr="00CB0102">
        <w:rPr>
          <w:rFonts w:ascii="Times New Roman" w:hAnsi="Times New Roman" w:cs="Times New Roman"/>
          <w:sz w:val="28"/>
          <w:szCs w:val="28"/>
        </w:rPr>
        <w:t xml:space="preserve"> (</w:t>
      </w:r>
      <w:r w:rsidRPr="00CB0102">
        <w:rPr>
          <w:rFonts w:ascii="Times New Roman" w:hAnsi="Times New Roman" w:cs="Times New Roman"/>
          <w:sz w:val="28"/>
          <w:szCs w:val="28"/>
        </w:rPr>
        <w:t>уточнении) платежей  в  бюджеты бюджетной  системы Российской  Федерации.</w:t>
      </w:r>
    </w:p>
    <w:p w:rsidR="005E5EAC" w:rsidRPr="00723A7B" w:rsidRDefault="00884D4E" w:rsidP="00723A7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A7B">
        <w:rPr>
          <w:rFonts w:ascii="Times New Roman" w:hAnsi="Times New Roman" w:cs="Times New Roman"/>
          <w:sz w:val="28"/>
          <w:szCs w:val="28"/>
        </w:rPr>
        <w:t>Установить</w:t>
      </w:r>
      <w:r w:rsidR="005E5EAC" w:rsidRPr="00723A7B">
        <w:rPr>
          <w:rFonts w:ascii="Times New Roman" w:hAnsi="Times New Roman" w:cs="Times New Roman"/>
          <w:sz w:val="28"/>
          <w:szCs w:val="28"/>
        </w:rPr>
        <w:t>, что в соответствии со ст. 4 Решения  о бюджете</w:t>
      </w:r>
      <w:r w:rsidR="00723A7B" w:rsidRPr="00723A7B">
        <w:rPr>
          <w:rFonts w:ascii="Times New Roman" w:hAnsi="Times New Roman" w:cs="Times New Roman"/>
          <w:sz w:val="28"/>
          <w:szCs w:val="28"/>
        </w:rPr>
        <w:t xml:space="preserve"> </w:t>
      </w:r>
      <w:r w:rsidR="005E5EAC" w:rsidRPr="00723A7B">
        <w:rPr>
          <w:rFonts w:ascii="Times New Roman" w:hAnsi="Times New Roman" w:cs="Times New Roman"/>
          <w:sz w:val="28"/>
          <w:szCs w:val="28"/>
        </w:rPr>
        <w:t>информационное взаимодействие с Управлением Федерального  казначейства по Саратовской  области от имени  и по  поруч</w:t>
      </w:r>
      <w:r w:rsidR="00777FF1" w:rsidRPr="00723A7B">
        <w:rPr>
          <w:rFonts w:ascii="Times New Roman" w:hAnsi="Times New Roman" w:cs="Times New Roman"/>
          <w:sz w:val="28"/>
          <w:szCs w:val="28"/>
        </w:rPr>
        <w:t xml:space="preserve">ению администрации  </w:t>
      </w:r>
      <w:proofErr w:type="spellStart"/>
      <w:r w:rsidR="00777FF1" w:rsidRPr="00723A7B">
        <w:rPr>
          <w:rFonts w:ascii="Times New Roman" w:hAnsi="Times New Roman" w:cs="Times New Roman"/>
          <w:sz w:val="28"/>
          <w:szCs w:val="28"/>
        </w:rPr>
        <w:t>Барковского</w:t>
      </w:r>
      <w:proofErr w:type="spellEnd"/>
      <w:r w:rsidR="005E5EAC" w:rsidRPr="00723A7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 w:rsidR="005E5EAC" w:rsidRPr="00723A7B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723A7B" w:rsidRPr="00723A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5EAC" w:rsidRPr="00723A7B">
        <w:rPr>
          <w:rFonts w:ascii="Times New Roman" w:hAnsi="Times New Roman" w:cs="Times New Roman"/>
          <w:sz w:val="28"/>
          <w:szCs w:val="28"/>
        </w:rPr>
        <w:t xml:space="preserve">муниципального  района  Саратовской  области осуществляется </w:t>
      </w:r>
      <w:r w:rsidR="005E5EAC" w:rsidRPr="00723A7B">
        <w:rPr>
          <w:rFonts w:ascii="Times New Roman" w:hAnsi="Times New Roman" w:cs="Times New Roman"/>
          <w:sz w:val="28"/>
          <w:szCs w:val="28"/>
        </w:rPr>
        <w:lastRenderedPageBreak/>
        <w:t>уполномоченным</w:t>
      </w:r>
      <w:r w:rsidR="00723A7B">
        <w:rPr>
          <w:rFonts w:ascii="Times New Roman" w:hAnsi="Times New Roman" w:cs="Times New Roman"/>
          <w:sz w:val="28"/>
          <w:szCs w:val="28"/>
        </w:rPr>
        <w:t xml:space="preserve"> </w:t>
      </w:r>
      <w:r w:rsidR="005E5EAC" w:rsidRPr="00723A7B">
        <w:rPr>
          <w:rFonts w:ascii="Times New Roman" w:hAnsi="Times New Roman" w:cs="Times New Roman"/>
          <w:sz w:val="28"/>
          <w:szCs w:val="28"/>
        </w:rPr>
        <w:t>органом</w:t>
      </w:r>
      <w:r w:rsidR="00723A7B">
        <w:rPr>
          <w:rFonts w:ascii="Times New Roman" w:hAnsi="Times New Roman" w:cs="Times New Roman"/>
          <w:sz w:val="28"/>
          <w:szCs w:val="28"/>
        </w:rPr>
        <w:t xml:space="preserve"> </w:t>
      </w:r>
      <w:r w:rsidR="005E5EAC" w:rsidRPr="00723A7B">
        <w:rPr>
          <w:rFonts w:ascii="Times New Roman" w:hAnsi="Times New Roman" w:cs="Times New Roman"/>
          <w:sz w:val="28"/>
          <w:szCs w:val="28"/>
        </w:rPr>
        <w:t>муниципальным</w:t>
      </w:r>
      <w:r w:rsidR="00723A7B">
        <w:rPr>
          <w:rFonts w:ascii="Times New Roman" w:hAnsi="Times New Roman" w:cs="Times New Roman"/>
          <w:sz w:val="28"/>
          <w:szCs w:val="28"/>
        </w:rPr>
        <w:t xml:space="preserve"> </w:t>
      </w:r>
      <w:r w:rsidR="005E5EAC" w:rsidRPr="00723A7B">
        <w:rPr>
          <w:rFonts w:ascii="Times New Roman" w:hAnsi="Times New Roman" w:cs="Times New Roman"/>
          <w:sz w:val="28"/>
          <w:szCs w:val="28"/>
        </w:rPr>
        <w:t>учреждением</w:t>
      </w:r>
      <w:r w:rsidR="00D4542F">
        <w:rPr>
          <w:rFonts w:ascii="Times New Roman" w:hAnsi="Times New Roman" w:cs="Times New Roman"/>
          <w:sz w:val="28"/>
          <w:szCs w:val="28"/>
        </w:rPr>
        <w:t xml:space="preserve"> </w:t>
      </w:r>
      <w:r w:rsidR="005E5EAC" w:rsidRPr="00723A7B">
        <w:rPr>
          <w:rFonts w:ascii="Times New Roman" w:hAnsi="Times New Roman" w:cs="Times New Roman"/>
          <w:sz w:val="28"/>
          <w:szCs w:val="28"/>
        </w:rPr>
        <w:t>«Централизованная бухгалтерия органов местного</w:t>
      </w:r>
      <w:r w:rsidR="00723A7B">
        <w:rPr>
          <w:rFonts w:ascii="Times New Roman" w:hAnsi="Times New Roman" w:cs="Times New Roman"/>
          <w:sz w:val="28"/>
          <w:szCs w:val="28"/>
        </w:rPr>
        <w:t xml:space="preserve"> </w:t>
      </w:r>
      <w:r w:rsidR="005E5EAC" w:rsidRPr="00723A7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5E5EAC" w:rsidRPr="00723A7B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5E5EAC" w:rsidRPr="00723A7B">
        <w:rPr>
          <w:rFonts w:ascii="Times New Roman" w:hAnsi="Times New Roman" w:cs="Times New Roman"/>
          <w:sz w:val="28"/>
          <w:szCs w:val="28"/>
        </w:rPr>
        <w:t xml:space="preserve">  района»</w:t>
      </w:r>
      <w:r w:rsidR="00D4542F">
        <w:rPr>
          <w:rFonts w:ascii="Times New Roman" w:hAnsi="Times New Roman" w:cs="Times New Roman"/>
          <w:sz w:val="28"/>
          <w:szCs w:val="28"/>
        </w:rPr>
        <w:t>.</w:t>
      </w:r>
    </w:p>
    <w:p w:rsidR="006F30B1" w:rsidRPr="00E951DA" w:rsidRDefault="005E5EAC" w:rsidP="00D4542F">
      <w:pPr>
        <w:pStyle w:val="a3"/>
        <w:numPr>
          <w:ilvl w:val="0"/>
          <w:numId w:val="1"/>
        </w:numPr>
        <w:spacing w:after="0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1D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951DA">
        <w:rPr>
          <w:rFonts w:ascii="Times New Roman" w:hAnsi="Times New Roman" w:cs="Times New Roman"/>
          <w:sz w:val="28"/>
          <w:szCs w:val="28"/>
        </w:rPr>
        <w:t xml:space="preserve">  исполнением наст</w:t>
      </w:r>
      <w:r w:rsidR="006F30B1" w:rsidRPr="00E951DA">
        <w:rPr>
          <w:rFonts w:ascii="Times New Roman" w:hAnsi="Times New Roman" w:cs="Times New Roman"/>
          <w:sz w:val="28"/>
          <w:szCs w:val="28"/>
        </w:rPr>
        <w:t xml:space="preserve">оящего  распоряжения  оставляю </w:t>
      </w:r>
    </w:p>
    <w:p w:rsidR="005E5EAC" w:rsidRPr="00CB0102" w:rsidRDefault="005E5EAC" w:rsidP="00D4542F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за  собой.</w:t>
      </w:r>
    </w:p>
    <w:p w:rsidR="001948DA" w:rsidRPr="00E951DA" w:rsidRDefault="001948DA" w:rsidP="00D4542F">
      <w:pPr>
        <w:pStyle w:val="a3"/>
        <w:numPr>
          <w:ilvl w:val="0"/>
          <w:numId w:val="1"/>
        </w:numPr>
        <w:spacing w:after="0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951DA">
        <w:rPr>
          <w:rFonts w:ascii="Times New Roman" w:hAnsi="Times New Roman" w:cs="Times New Roman"/>
          <w:sz w:val="28"/>
          <w:szCs w:val="28"/>
        </w:rPr>
        <w:t>Настоящее  распоряжение  вст</w:t>
      </w:r>
      <w:r w:rsidR="00CB0102" w:rsidRPr="00E951DA">
        <w:rPr>
          <w:rFonts w:ascii="Times New Roman" w:hAnsi="Times New Roman" w:cs="Times New Roman"/>
          <w:sz w:val="28"/>
          <w:szCs w:val="28"/>
        </w:rPr>
        <w:t>упает  в  силу с 1  января  20</w:t>
      </w:r>
      <w:r w:rsidR="00723A7B">
        <w:rPr>
          <w:rFonts w:ascii="Times New Roman" w:hAnsi="Times New Roman" w:cs="Times New Roman"/>
          <w:sz w:val="28"/>
          <w:szCs w:val="28"/>
        </w:rPr>
        <w:t>20</w:t>
      </w:r>
      <w:r w:rsidRPr="00E951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48DA" w:rsidRPr="00CB0102" w:rsidRDefault="001948DA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DA" w:rsidRPr="00CB0102" w:rsidRDefault="001948DA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AC" w:rsidRPr="00CB0102" w:rsidRDefault="00777FF1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Глава Барковского</w:t>
      </w:r>
    </w:p>
    <w:p w:rsidR="00514EDE" w:rsidRPr="00CB0102" w:rsidRDefault="0030685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м</w:t>
      </w:r>
      <w:r w:rsidR="00514EDE" w:rsidRPr="00CB0102">
        <w:rPr>
          <w:rFonts w:ascii="Times New Roman" w:hAnsi="Times New Roman" w:cs="Times New Roman"/>
          <w:b/>
          <w:sz w:val="28"/>
          <w:szCs w:val="28"/>
        </w:rPr>
        <w:t xml:space="preserve">униципального  образования                </w:t>
      </w:r>
      <w:r w:rsidR="001948DA" w:rsidRPr="00CB01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56B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48DA" w:rsidRPr="00CB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6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948DA" w:rsidRPr="00CB01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 xml:space="preserve"> А.В. Фефёлин</w:t>
      </w: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9D1" w:rsidRDefault="001F79D1" w:rsidP="00CB0102">
      <w:pPr>
        <w:spacing w:after="0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A4A3B" w:rsidRPr="00CB0102" w:rsidRDefault="001A4A3B" w:rsidP="00CB0102">
      <w:pPr>
        <w:spacing w:after="0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A4A3B" w:rsidRPr="00CB0102" w:rsidRDefault="001A4A3B" w:rsidP="00CB0102">
      <w:pPr>
        <w:spacing w:after="0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D3632" w:rsidRPr="00CB0102" w:rsidRDefault="001A4A3B" w:rsidP="00CB0102">
      <w:pPr>
        <w:pStyle w:val="a4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                    </w:t>
      </w:r>
      <w:r w:rsidR="00357C5E" w:rsidRPr="00CB0102">
        <w:rPr>
          <w:sz w:val="28"/>
          <w:szCs w:val="28"/>
        </w:rPr>
        <w:t xml:space="preserve">                    </w:t>
      </w:r>
      <w:r w:rsidR="00777FF1" w:rsidRPr="00CB0102">
        <w:rPr>
          <w:sz w:val="28"/>
          <w:szCs w:val="28"/>
        </w:rPr>
        <w:t xml:space="preserve"> Барковского</w:t>
      </w:r>
      <w:r w:rsidRPr="00CB0102">
        <w:rPr>
          <w:sz w:val="28"/>
          <w:szCs w:val="28"/>
        </w:rPr>
        <w:t xml:space="preserve"> муниципального </w:t>
      </w:r>
    </w:p>
    <w:p w:rsidR="00761F59" w:rsidRDefault="004D3632" w:rsidP="00CB0102">
      <w:pPr>
        <w:pStyle w:val="a4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                                      </w:t>
      </w:r>
      <w:r w:rsidR="00357C5E" w:rsidRPr="00CB0102">
        <w:rPr>
          <w:sz w:val="28"/>
          <w:szCs w:val="28"/>
        </w:rPr>
        <w:t xml:space="preserve">  </w:t>
      </w:r>
      <w:r w:rsidR="00761F59">
        <w:rPr>
          <w:sz w:val="28"/>
          <w:szCs w:val="28"/>
        </w:rPr>
        <w:t>о</w:t>
      </w:r>
      <w:r w:rsidR="001A4A3B" w:rsidRPr="00CB0102">
        <w:rPr>
          <w:sz w:val="28"/>
          <w:szCs w:val="28"/>
        </w:rPr>
        <w:t>бразовани</w:t>
      </w:r>
      <w:r w:rsidR="00357C5E" w:rsidRPr="00CB0102">
        <w:rPr>
          <w:sz w:val="28"/>
          <w:szCs w:val="28"/>
        </w:rPr>
        <w:t>я</w:t>
      </w:r>
      <w:r w:rsidR="00761F59">
        <w:rPr>
          <w:sz w:val="28"/>
          <w:szCs w:val="28"/>
        </w:rPr>
        <w:t xml:space="preserve"> </w:t>
      </w:r>
      <w:proofErr w:type="spellStart"/>
      <w:r w:rsidR="00761F59">
        <w:rPr>
          <w:sz w:val="28"/>
          <w:szCs w:val="28"/>
        </w:rPr>
        <w:t>Бала</w:t>
      </w:r>
      <w:r w:rsidR="00357C5E" w:rsidRPr="00CB0102">
        <w:rPr>
          <w:sz w:val="28"/>
          <w:szCs w:val="28"/>
        </w:rPr>
        <w:t>шовского</w:t>
      </w:r>
      <w:proofErr w:type="spellEnd"/>
      <w:r w:rsidR="00357C5E" w:rsidRPr="00CB0102">
        <w:rPr>
          <w:sz w:val="28"/>
          <w:szCs w:val="28"/>
        </w:rPr>
        <w:t xml:space="preserve"> </w:t>
      </w:r>
    </w:p>
    <w:p w:rsidR="00357C5E" w:rsidRPr="00CB0102" w:rsidRDefault="00357C5E" w:rsidP="00CB0102">
      <w:pPr>
        <w:pStyle w:val="a4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>муниципального района</w:t>
      </w:r>
    </w:p>
    <w:p w:rsidR="00357C5E" w:rsidRPr="00CB0102" w:rsidRDefault="00357C5E" w:rsidP="00CB0102">
      <w:pPr>
        <w:pStyle w:val="a4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Саратовской области  </w:t>
      </w:r>
      <w:r w:rsidR="001A4A3B" w:rsidRPr="00CB0102">
        <w:rPr>
          <w:sz w:val="28"/>
          <w:szCs w:val="28"/>
        </w:rPr>
        <w:t xml:space="preserve"> </w:t>
      </w:r>
    </w:p>
    <w:p w:rsidR="00357C5E" w:rsidRPr="00CB0102" w:rsidRDefault="00357C5E" w:rsidP="00CB0102">
      <w:pPr>
        <w:pStyle w:val="a4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    № </w:t>
      </w:r>
      <w:r w:rsidR="00723A7B">
        <w:rPr>
          <w:sz w:val="28"/>
          <w:szCs w:val="28"/>
        </w:rPr>
        <w:t>95</w:t>
      </w:r>
      <w:r w:rsidR="00CB0102" w:rsidRPr="00CB0102">
        <w:rPr>
          <w:sz w:val="28"/>
          <w:szCs w:val="28"/>
        </w:rPr>
        <w:t>-р от 2</w:t>
      </w:r>
      <w:r w:rsidR="00723A7B">
        <w:rPr>
          <w:sz w:val="28"/>
          <w:szCs w:val="28"/>
        </w:rPr>
        <w:t>3</w:t>
      </w:r>
      <w:r w:rsidR="00CB0102" w:rsidRPr="00CB0102">
        <w:rPr>
          <w:sz w:val="28"/>
          <w:szCs w:val="28"/>
        </w:rPr>
        <w:t>.12.201</w:t>
      </w:r>
      <w:r w:rsidR="00723A7B">
        <w:rPr>
          <w:sz w:val="28"/>
          <w:szCs w:val="28"/>
        </w:rPr>
        <w:t>9</w:t>
      </w:r>
      <w:r w:rsidRPr="00CB0102">
        <w:rPr>
          <w:sz w:val="28"/>
          <w:szCs w:val="28"/>
        </w:rPr>
        <w:t>г.</w:t>
      </w:r>
      <w:r w:rsidR="001A4A3B" w:rsidRPr="00CB0102">
        <w:rPr>
          <w:sz w:val="28"/>
          <w:szCs w:val="28"/>
        </w:rPr>
        <w:t xml:space="preserve">        </w:t>
      </w:r>
      <w:r w:rsidRPr="00CB0102">
        <w:rPr>
          <w:sz w:val="28"/>
          <w:szCs w:val="28"/>
        </w:rPr>
        <w:t xml:space="preserve">                          </w:t>
      </w:r>
    </w:p>
    <w:p w:rsidR="001A4A3B" w:rsidRPr="00CB0102" w:rsidRDefault="001A4A3B" w:rsidP="00357C5E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1A4A3B" w:rsidRPr="00BE56BF" w:rsidRDefault="001A4A3B" w:rsidP="001A4A3B">
      <w:pPr>
        <w:rPr>
          <w:rFonts w:ascii="Times New Roman" w:hAnsi="Times New Roman" w:cs="Times New Roman"/>
          <w:sz w:val="28"/>
          <w:szCs w:val="28"/>
        </w:rPr>
      </w:pPr>
    </w:p>
    <w:p w:rsidR="00BE56BF" w:rsidRPr="00BE56BF" w:rsidRDefault="00BE56BF" w:rsidP="00BE56B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56BF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</w:t>
      </w:r>
      <w:r w:rsidR="0072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6BF">
        <w:rPr>
          <w:rFonts w:ascii="Times New Roman" w:hAnsi="Times New Roman" w:cs="Times New Roman"/>
          <w:b/>
          <w:sz w:val="28"/>
          <w:szCs w:val="28"/>
        </w:rPr>
        <w:t>доходов бюджета</w:t>
      </w:r>
    </w:p>
    <w:p w:rsidR="00BE56BF" w:rsidRPr="00BE56BF" w:rsidRDefault="00BE56BF" w:rsidP="00BE56B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56BF">
        <w:rPr>
          <w:rFonts w:ascii="Times New Roman" w:hAnsi="Times New Roman" w:cs="Times New Roman"/>
          <w:b/>
          <w:sz w:val="28"/>
          <w:szCs w:val="28"/>
        </w:rPr>
        <w:t>Барковского муниципального образования</w:t>
      </w:r>
    </w:p>
    <w:p w:rsidR="00BE56BF" w:rsidRDefault="00BE56BF" w:rsidP="00BE56B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56BF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 Саратовской области на 20</w:t>
      </w:r>
      <w:r w:rsidR="00723A7B">
        <w:rPr>
          <w:rFonts w:ascii="Times New Roman" w:hAnsi="Times New Roman" w:cs="Times New Roman"/>
          <w:b/>
          <w:sz w:val="28"/>
          <w:szCs w:val="28"/>
        </w:rPr>
        <w:t>20</w:t>
      </w:r>
      <w:r w:rsidRPr="00BE56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3EB9" w:rsidRPr="00BE56BF" w:rsidRDefault="00BA3EB9" w:rsidP="00BE56B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5812"/>
      </w:tblGrid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>Барковского</w:t>
            </w:r>
            <w:proofErr w:type="spellEnd"/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 </w:t>
            </w:r>
            <w:proofErr w:type="spellStart"/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>Балашовского</w:t>
            </w:r>
            <w:proofErr w:type="spellEnd"/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A7B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723A7B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 w:rsidRPr="00723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</w:t>
            </w: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средств по указанному имуществу</w:t>
            </w:r>
          </w:p>
        </w:tc>
      </w:tr>
      <w:tr w:rsidR="00723A7B" w:rsidRPr="00723A7B" w:rsidTr="00723A7B">
        <w:trPr>
          <w:cantSplit/>
          <w:trHeight w:val="1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</w:t>
            </w:r>
            <w:r w:rsidRPr="00723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</w:t>
            </w: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723A7B" w:rsidRPr="00723A7B" w:rsidTr="00723A7B">
        <w:trPr>
          <w:cantSplit/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1 16 07010 10 0000 140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3A7B" w:rsidRPr="00723A7B" w:rsidTr="00723A7B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3A7B" w:rsidRPr="00723A7B" w:rsidTr="00723A7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723A7B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723A7B" w:rsidRPr="00723A7B" w:rsidTr="00723A7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1 16 10032 10 0000 140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3A7B" w:rsidRPr="00723A7B" w:rsidTr="00723A7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3A7B" w:rsidRPr="00723A7B" w:rsidTr="00723A7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3A7B" w:rsidRPr="00723A7B" w:rsidTr="00723A7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1 16 10082 10 0000 140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23A7B" w:rsidRPr="00723A7B" w:rsidTr="00723A7B">
        <w:trPr>
          <w:cantSplit/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723A7B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д</w:t>
            </w:r>
            <w:proofErr w:type="spellEnd"/>
          </w:p>
        </w:tc>
      </w:tr>
      <w:tr w:rsidR="00723A7B" w:rsidRPr="00723A7B" w:rsidTr="00723A7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23A7B" w:rsidRPr="00723A7B" w:rsidTr="00723A7B">
        <w:tblPrEx>
          <w:tblLook w:val="0000"/>
        </w:tblPrEx>
        <w:trPr>
          <w:trHeight w:val="630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723A7B" w:rsidRPr="00723A7B" w:rsidTr="00723A7B">
        <w:tblPrEx>
          <w:tblLook w:val="0000"/>
        </w:tblPrEx>
        <w:trPr>
          <w:trHeight w:val="667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23A7B" w:rsidRPr="00723A7B" w:rsidTr="00723A7B">
        <w:tblPrEx>
          <w:tblLook w:val="0000"/>
        </w:tblPrEx>
        <w:trPr>
          <w:trHeight w:val="690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723A7B" w:rsidRPr="00723A7B" w:rsidTr="00723A7B">
        <w:tblPrEx>
          <w:tblLook w:val="0000"/>
        </w:tblPrEx>
        <w:trPr>
          <w:trHeight w:val="690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2 02 40014 10 0001 150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23A7B" w:rsidRPr="00723A7B" w:rsidTr="00723A7B">
        <w:tblPrEx>
          <w:tblLook w:val="0000"/>
        </w:tblPrEx>
        <w:trPr>
          <w:trHeight w:val="711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23A7B" w:rsidRPr="00723A7B" w:rsidTr="00723A7B">
        <w:tblPrEx>
          <w:tblLook w:val="0000"/>
        </w:tblPrEx>
        <w:trPr>
          <w:trHeight w:val="693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723A7B" w:rsidRPr="00723A7B" w:rsidTr="00723A7B">
        <w:tblPrEx>
          <w:tblLook w:val="0000"/>
        </w:tblPrEx>
        <w:trPr>
          <w:trHeight w:val="615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2 18 60010 10 0000 150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23A7B" w:rsidRPr="00723A7B" w:rsidTr="00723A7B">
        <w:tblPrEx>
          <w:tblLook w:val="0000"/>
        </w:tblPrEx>
        <w:trPr>
          <w:trHeight w:val="615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2 18 60020 10 0000 150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23A7B" w:rsidRPr="00723A7B" w:rsidTr="00723A7B">
        <w:tblPrEx>
          <w:tblLook w:val="0000"/>
        </w:tblPrEx>
        <w:trPr>
          <w:trHeight w:val="615"/>
        </w:trPr>
        <w:tc>
          <w:tcPr>
            <w:tcW w:w="993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723A7B" w:rsidRPr="00723A7B" w:rsidRDefault="00723A7B" w:rsidP="00723A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5812" w:type="dxa"/>
          </w:tcPr>
          <w:p w:rsidR="00723A7B" w:rsidRPr="00723A7B" w:rsidRDefault="00723A7B" w:rsidP="00723A7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7B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A3EB9" w:rsidRPr="00723A7B" w:rsidRDefault="00BA3EB9" w:rsidP="00723A7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sectPr w:rsidR="00BA3EB9" w:rsidRPr="00723A7B" w:rsidSect="00CB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10C4"/>
    <w:multiLevelType w:val="hybridMultilevel"/>
    <w:tmpl w:val="C412592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B5A1CCD"/>
    <w:multiLevelType w:val="hybridMultilevel"/>
    <w:tmpl w:val="CEA06410"/>
    <w:lvl w:ilvl="0" w:tplc="463CEE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4C8"/>
    <w:rsid w:val="000459BF"/>
    <w:rsid w:val="000C32D1"/>
    <w:rsid w:val="001100A1"/>
    <w:rsid w:val="00110C9A"/>
    <w:rsid w:val="00191A3F"/>
    <w:rsid w:val="001948DA"/>
    <w:rsid w:val="001978B1"/>
    <w:rsid w:val="001A4A3B"/>
    <w:rsid w:val="001F4362"/>
    <w:rsid w:val="001F79D1"/>
    <w:rsid w:val="002C2716"/>
    <w:rsid w:val="002C2846"/>
    <w:rsid w:val="0030685B"/>
    <w:rsid w:val="00357C5E"/>
    <w:rsid w:val="00407C79"/>
    <w:rsid w:val="00412C35"/>
    <w:rsid w:val="004A38FE"/>
    <w:rsid w:val="004B7F1E"/>
    <w:rsid w:val="004D3632"/>
    <w:rsid w:val="00514EDE"/>
    <w:rsid w:val="0057302A"/>
    <w:rsid w:val="005E5EAC"/>
    <w:rsid w:val="00602FAC"/>
    <w:rsid w:val="0061353C"/>
    <w:rsid w:val="00615E14"/>
    <w:rsid w:val="00630C13"/>
    <w:rsid w:val="006D7D00"/>
    <w:rsid w:val="006F30B1"/>
    <w:rsid w:val="00723A7B"/>
    <w:rsid w:val="00761F59"/>
    <w:rsid w:val="00777FF1"/>
    <w:rsid w:val="00823329"/>
    <w:rsid w:val="00884D4E"/>
    <w:rsid w:val="00896CD5"/>
    <w:rsid w:val="00950583"/>
    <w:rsid w:val="00AB5C6B"/>
    <w:rsid w:val="00AD4841"/>
    <w:rsid w:val="00B070D7"/>
    <w:rsid w:val="00B16450"/>
    <w:rsid w:val="00B3017E"/>
    <w:rsid w:val="00BA3EB9"/>
    <w:rsid w:val="00BE56BF"/>
    <w:rsid w:val="00C626E2"/>
    <w:rsid w:val="00C876B9"/>
    <w:rsid w:val="00C93F75"/>
    <w:rsid w:val="00C944C8"/>
    <w:rsid w:val="00C949A5"/>
    <w:rsid w:val="00CB0102"/>
    <w:rsid w:val="00D31852"/>
    <w:rsid w:val="00D33FA9"/>
    <w:rsid w:val="00D4542F"/>
    <w:rsid w:val="00D55BD3"/>
    <w:rsid w:val="00D64485"/>
    <w:rsid w:val="00DD57B5"/>
    <w:rsid w:val="00E331EA"/>
    <w:rsid w:val="00E65111"/>
    <w:rsid w:val="00E951DA"/>
    <w:rsid w:val="00ED7276"/>
    <w:rsid w:val="00F915B9"/>
    <w:rsid w:val="00FB6C1F"/>
    <w:rsid w:val="00FD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29"/>
  </w:style>
  <w:style w:type="paragraph" w:styleId="2">
    <w:name w:val="heading 2"/>
    <w:basedOn w:val="a"/>
    <w:next w:val="a"/>
    <w:link w:val="20"/>
    <w:unhideWhenUsed/>
    <w:qFormat/>
    <w:rsid w:val="001A4A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A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4A3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4A3B"/>
    <w:pPr>
      <w:spacing w:after="0" w:line="24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C5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3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A36B7-5B90-4A98-9C21-3B044388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2019-12-20T11:27:00Z</cp:lastPrinted>
  <dcterms:created xsi:type="dcterms:W3CDTF">2015-12-23T12:17:00Z</dcterms:created>
  <dcterms:modified xsi:type="dcterms:W3CDTF">2020-05-28T11:27:00Z</dcterms:modified>
</cp:coreProperties>
</file>